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A" w:rsidRPr="0053066F" w:rsidRDefault="00CA3C2A" w:rsidP="00CA3C2A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:rsidR="00CA3C2A" w:rsidRPr="0053066F" w:rsidRDefault="00CA3C2A" w:rsidP="00CA3C2A">
      <w:pPr>
        <w:jc w:val="right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53066F">
        <w:rPr>
          <w:rFonts w:asciiTheme="minorHAnsi" w:hAnsiTheme="minorHAnsi" w:cstheme="minorHAnsi"/>
          <w:i/>
          <w:sz w:val="16"/>
          <w:szCs w:val="16"/>
        </w:rPr>
        <w:t>Załącznik nr 1</w:t>
      </w:r>
      <w:r w:rsidR="00764F0B">
        <w:rPr>
          <w:rFonts w:asciiTheme="minorHAnsi" w:hAnsiTheme="minorHAnsi" w:cstheme="minorHAnsi"/>
          <w:i/>
          <w:sz w:val="16"/>
          <w:szCs w:val="16"/>
        </w:rPr>
        <w:t>4</w:t>
      </w:r>
      <w:bookmarkStart w:id="0" w:name="_GoBack"/>
      <w:bookmarkEnd w:id="0"/>
      <w:r w:rsidRPr="0053066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066F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do Regulaminu</w:t>
      </w:r>
    </w:p>
    <w:tbl>
      <w:tblPr>
        <w:tblW w:w="1003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3661"/>
        <w:gridCol w:w="2925"/>
        <w:gridCol w:w="1915"/>
      </w:tblGrid>
      <w:tr w:rsidR="00CA3C2A" w:rsidRPr="0053066F" w:rsidTr="00E23C43">
        <w:trPr>
          <w:trHeight w:val="397"/>
        </w:trPr>
        <w:tc>
          <w:tcPr>
            <w:tcW w:w="1532" w:type="dxa"/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Cs w:val="24"/>
              </w:rPr>
            </w:pPr>
            <w:r w:rsidRPr="0053066F">
              <w:rPr>
                <w:rFonts w:asciiTheme="minorHAnsi" w:hAnsiTheme="minorHAnsi" w:cstheme="minorHAnsi"/>
                <w:szCs w:val="24"/>
              </w:rPr>
              <w:t>Nr komputerowy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925" w:type="dxa"/>
            <w:vAlign w:val="bottom"/>
            <w:hideMark/>
          </w:tcPr>
          <w:p w:rsidR="00CA3C2A" w:rsidRPr="0053066F" w:rsidRDefault="00CA3C2A" w:rsidP="00E23C43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53066F">
              <w:rPr>
                <w:rFonts w:asciiTheme="minorHAnsi" w:hAnsiTheme="minorHAnsi" w:cstheme="minorHAnsi"/>
                <w:szCs w:val="24"/>
              </w:rPr>
              <w:t>dnia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A3C2A" w:rsidRPr="0053066F" w:rsidTr="00E23C43">
        <w:trPr>
          <w:cantSplit/>
          <w:trHeight w:val="453"/>
        </w:trPr>
        <w:tc>
          <w:tcPr>
            <w:tcW w:w="5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40" w:type="dxa"/>
            <w:gridSpan w:val="2"/>
            <w:vMerge w:val="restart"/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3C2A" w:rsidRPr="0053066F" w:rsidTr="00E23C43">
        <w:trPr>
          <w:cantSplit/>
          <w:trHeight w:val="262"/>
        </w:trPr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C2A" w:rsidRPr="0053066F" w:rsidRDefault="00CA3C2A" w:rsidP="00E23C4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(nazwisko i imiona)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3C2A" w:rsidRPr="0053066F" w:rsidTr="00E23C43">
        <w:trPr>
          <w:trHeight w:val="397"/>
        </w:trPr>
        <w:tc>
          <w:tcPr>
            <w:tcW w:w="10033" w:type="dxa"/>
            <w:gridSpan w:val="4"/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3066F">
              <w:rPr>
                <w:rFonts w:asciiTheme="minorHAnsi" w:hAnsiTheme="minorHAnsi" w:cstheme="minorHAnsi"/>
                <w:b/>
                <w:caps/>
                <w:spacing w:val="30"/>
                <w:sz w:val="32"/>
                <w:szCs w:val="24"/>
              </w:rPr>
              <w:t>Rachunek</w:t>
            </w:r>
          </w:p>
        </w:tc>
      </w:tr>
    </w:tbl>
    <w:p w:rsidR="00CA3C2A" w:rsidRPr="0053066F" w:rsidRDefault="00CA3C2A" w:rsidP="00CA3C2A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032" w:type="dxa"/>
        <w:tblInd w:w="-426" w:type="dxa"/>
        <w:tblLayout w:type="fixed"/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24"/>
        <w:gridCol w:w="101"/>
        <w:gridCol w:w="479"/>
        <w:gridCol w:w="451"/>
        <w:gridCol w:w="2158"/>
        <w:gridCol w:w="567"/>
        <w:gridCol w:w="605"/>
        <w:gridCol w:w="1205"/>
        <w:gridCol w:w="779"/>
        <w:gridCol w:w="1097"/>
        <w:gridCol w:w="850"/>
        <w:gridCol w:w="1102"/>
      </w:tblGrid>
      <w:tr w:rsidR="00CA3C2A" w:rsidRPr="0053066F" w:rsidTr="00E23C43">
        <w:trPr>
          <w:cantSplit/>
        </w:trPr>
        <w:tc>
          <w:tcPr>
            <w:tcW w:w="638" w:type="dxa"/>
            <w:gridSpan w:val="2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</w:rPr>
            </w:pPr>
            <w:r w:rsidRPr="0053066F">
              <w:rPr>
                <w:rFonts w:asciiTheme="minorHAnsi" w:hAnsiTheme="minorHAnsi" w:cstheme="minorHAnsi"/>
              </w:rPr>
              <w:t>dla</w:t>
            </w:r>
          </w:p>
        </w:tc>
        <w:tc>
          <w:tcPr>
            <w:tcW w:w="3756" w:type="dxa"/>
            <w:gridSpan w:val="5"/>
            <w:hideMark/>
          </w:tcPr>
          <w:p w:rsidR="00CA3C2A" w:rsidRPr="0053066F" w:rsidRDefault="00CA3C2A" w:rsidP="00E23C43">
            <w:pPr>
              <w:tabs>
                <w:tab w:val="left" w:pos="6495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lang w:eastAsia="ar-SA"/>
              </w:rPr>
            </w:pPr>
            <w:r w:rsidRPr="0053066F"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>projekt</w:t>
            </w:r>
            <w:r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>u</w:t>
            </w:r>
            <w:r w:rsidRPr="0053066F"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 xml:space="preserve"> „Jeden Uniwersytet – Wiele Możliwości. Program Zintegrowany”</w:t>
            </w:r>
          </w:p>
        </w:tc>
        <w:tc>
          <w:tcPr>
            <w:tcW w:w="5638" w:type="dxa"/>
            <w:gridSpan w:val="6"/>
            <w:hideMark/>
          </w:tcPr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3066F">
              <w:rPr>
                <w:rFonts w:asciiTheme="minorHAnsi" w:hAnsiTheme="minorHAnsi" w:cstheme="minorHAnsi"/>
              </w:rPr>
              <w:t>Uniwersytet Śląski w Katowicach, ul. Bankowa 12, 40-007 Katowice</w:t>
            </w:r>
          </w:p>
        </w:tc>
      </w:tr>
      <w:tr w:rsidR="00CA3C2A" w:rsidRPr="0053066F" w:rsidTr="00E23C43">
        <w:tc>
          <w:tcPr>
            <w:tcW w:w="1218" w:type="dxa"/>
            <w:gridSpan w:val="4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</w:p>
        </w:tc>
        <w:tc>
          <w:tcPr>
            <w:tcW w:w="8814" w:type="dxa"/>
            <w:gridSpan w:val="9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  <w:t>(nazwa Zakładu, Wydziału, Studium itp.)</w:t>
            </w:r>
          </w:p>
        </w:tc>
      </w:tr>
      <w:tr w:rsidR="00CA3C2A" w:rsidRPr="0053066F" w:rsidTr="00E23C43">
        <w:trPr>
          <w:trHeight w:val="257"/>
        </w:trPr>
        <w:tc>
          <w:tcPr>
            <w:tcW w:w="3827" w:type="dxa"/>
            <w:gridSpan w:val="6"/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  <w:r w:rsidRPr="0053066F">
              <w:rPr>
                <w:rFonts w:asciiTheme="minorHAnsi" w:hAnsiTheme="minorHAnsi" w:cstheme="minorHAnsi"/>
              </w:rPr>
              <w:t>za wykonanie prac wynikających z umowy nr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3C2A" w:rsidRPr="0053066F" w:rsidRDefault="00CA3C2A" w:rsidP="00E23C4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" w:type="dxa"/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066F">
              <w:rPr>
                <w:rFonts w:asciiTheme="minorHAnsi" w:hAnsiTheme="minorHAnsi" w:cstheme="minorHAnsi"/>
              </w:rPr>
              <w:t>z dnia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02" w:type="dxa"/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</w:rPr>
            </w:pPr>
            <w:r w:rsidRPr="0053066F">
              <w:rPr>
                <w:rFonts w:asciiTheme="minorHAnsi" w:hAnsiTheme="minorHAnsi" w:cstheme="minorHAnsi"/>
                <w:i/>
                <w:iCs/>
              </w:rPr>
              <w:t>r.</w:t>
            </w:r>
          </w:p>
        </w:tc>
      </w:tr>
      <w:tr w:rsidR="00CA3C2A" w:rsidRPr="0053066F" w:rsidTr="00E23C43">
        <w:trPr>
          <w:cantSplit/>
          <w:trHeight w:val="397"/>
        </w:trPr>
        <w:tc>
          <w:tcPr>
            <w:tcW w:w="1669" w:type="dxa"/>
            <w:gridSpan w:val="5"/>
            <w:vAlign w:val="bottom"/>
            <w:hideMark/>
          </w:tcPr>
          <w:p w:rsidR="00CA3C2A" w:rsidRPr="0053066F" w:rsidRDefault="00CA3C2A" w:rsidP="00E23C43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53066F">
              <w:rPr>
                <w:rFonts w:asciiTheme="minorHAnsi" w:hAnsiTheme="minorHAnsi" w:cstheme="minorHAnsi"/>
              </w:rPr>
              <w:t>na kwotę złotych</w:t>
            </w:r>
          </w:p>
        </w:tc>
        <w:tc>
          <w:tcPr>
            <w:tcW w:w="21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172" w:type="dxa"/>
            <w:gridSpan w:val="2"/>
            <w:vAlign w:val="bottom"/>
            <w:hideMark/>
          </w:tcPr>
          <w:p w:rsidR="00CA3C2A" w:rsidRPr="0053066F" w:rsidRDefault="00CA3C2A" w:rsidP="00E23C43">
            <w:pPr>
              <w:ind w:hanging="142"/>
              <w:jc w:val="center"/>
              <w:rPr>
                <w:rFonts w:asciiTheme="minorHAnsi" w:hAnsiTheme="minorHAnsi" w:cstheme="minorHAnsi"/>
                <w:szCs w:val="24"/>
              </w:rPr>
            </w:pPr>
            <w:r w:rsidRPr="0053066F">
              <w:rPr>
                <w:rFonts w:asciiTheme="minorHAnsi" w:hAnsiTheme="minorHAnsi" w:cstheme="minorHAnsi"/>
                <w:szCs w:val="24"/>
              </w:rPr>
              <w:t>(</w:t>
            </w:r>
            <w:r w:rsidRPr="0053066F">
              <w:rPr>
                <w:rFonts w:asciiTheme="minorHAnsi" w:hAnsiTheme="minorHAnsi" w:cstheme="minorHAnsi"/>
                <w:i/>
                <w:szCs w:val="24"/>
              </w:rPr>
              <w:t>słownie</w:t>
            </w:r>
          </w:p>
        </w:tc>
        <w:tc>
          <w:tcPr>
            <w:tcW w:w="503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keepNext/>
              <w:jc w:val="right"/>
              <w:outlineLvl w:val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53066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 00/100 zł)</w:t>
            </w:r>
          </w:p>
        </w:tc>
      </w:tr>
      <w:tr w:rsidR="00CA3C2A" w:rsidRPr="0053066F" w:rsidTr="00E23C43">
        <w:trPr>
          <w:cantSplit/>
          <w:trHeight w:val="343"/>
        </w:trPr>
        <w:tc>
          <w:tcPr>
            <w:tcW w:w="739" w:type="dxa"/>
            <w:gridSpan w:val="3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  <w:tc>
          <w:tcPr>
            <w:tcW w:w="3088" w:type="dxa"/>
            <w:gridSpan w:val="3"/>
            <w:vAlign w:val="bottom"/>
            <w:hideMark/>
          </w:tcPr>
          <w:p w:rsidR="00CA3C2A" w:rsidRPr="0053066F" w:rsidRDefault="00CA3C2A" w:rsidP="00E23C43">
            <w:pPr>
              <w:jc w:val="right"/>
              <w:rPr>
                <w:rFonts w:asciiTheme="minorHAnsi" w:hAnsiTheme="minorHAnsi" w:cstheme="minorHAnsi"/>
                <w:i/>
                <w:sz w:val="10"/>
                <w:szCs w:val="24"/>
              </w:rPr>
            </w:pPr>
            <w:r w:rsidRPr="0053066F">
              <w:rPr>
                <w:rFonts w:asciiTheme="minorHAnsi" w:hAnsiTheme="minorHAnsi" w:cstheme="minorHAnsi"/>
                <w:bCs/>
                <w:i/>
              </w:rPr>
              <w:t>Liczba przepracowanych godzin: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686" w:type="dxa"/>
            <w:gridSpan w:val="4"/>
            <w:vAlign w:val="bottom"/>
            <w:hideMark/>
          </w:tcPr>
          <w:p w:rsidR="00CA3C2A" w:rsidRPr="0053066F" w:rsidRDefault="00CA3C2A" w:rsidP="00E23C43">
            <w:pPr>
              <w:jc w:val="right"/>
              <w:rPr>
                <w:rFonts w:asciiTheme="minorHAnsi" w:hAnsiTheme="minorHAnsi" w:cstheme="minorHAnsi"/>
                <w:bCs/>
                <w:i/>
              </w:rPr>
            </w:pPr>
            <w:r w:rsidRPr="0053066F">
              <w:rPr>
                <w:rFonts w:asciiTheme="minorHAnsi" w:hAnsiTheme="minorHAnsi" w:cstheme="minorHAnsi"/>
                <w:bCs/>
                <w:i/>
              </w:rPr>
              <w:t>x stawka za godzinę określona w umowie: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102" w:type="dxa"/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bCs/>
                <w:i/>
              </w:rPr>
            </w:pPr>
            <w:r w:rsidRPr="0053066F">
              <w:rPr>
                <w:rFonts w:asciiTheme="minorHAnsi" w:hAnsiTheme="minorHAnsi" w:cstheme="minorHAnsi"/>
                <w:bCs/>
                <w:i/>
              </w:rPr>
              <w:t>zł</w:t>
            </w:r>
          </w:p>
        </w:tc>
      </w:tr>
      <w:tr w:rsidR="00CA3C2A" w:rsidRPr="0053066F" w:rsidTr="00E23C43">
        <w:trPr>
          <w:trHeight w:val="345"/>
        </w:trPr>
        <w:tc>
          <w:tcPr>
            <w:tcW w:w="4999" w:type="dxa"/>
            <w:gridSpan w:val="8"/>
            <w:vAlign w:val="center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b/>
              </w:rPr>
            </w:pPr>
          </w:p>
          <w:p w:rsidR="00CA3C2A" w:rsidRPr="0053066F" w:rsidRDefault="00CA3C2A" w:rsidP="00E23C43">
            <w:pPr>
              <w:rPr>
                <w:rFonts w:asciiTheme="minorHAnsi" w:hAnsiTheme="minorHAnsi" w:cstheme="minorHAnsi"/>
                <w:b/>
              </w:rPr>
            </w:pPr>
            <w:r w:rsidRPr="0053066F">
              <w:rPr>
                <w:rFonts w:asciiTheme="minorHAnsi" w:hAnsiTheme="minorHAnsi" w:cstheme="minorHAnsi"/>
                <w:b/>
              </w:rPr>
              <w:t>Wynagrodzenie to należy przekazać na konto bankowe nr:</w:t>
            </w:r>
          </w:p>
        </w:tc>
        <w:tc>
          <w:tcPr>
            <w:tcW w:w="5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C2A" w:rsidRPr="0053066F" w:rsidTr="00E23C43">
        <w:trPr>
          <w:cantSplit/>
          <w:trHeight w:val="356"/>
        </w:trPr>
        <w:tc>
          <w:tcPr>
            <w:tcW w:w="414" w:type="dxa"/>
          </w:tcPr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ind w:right="-159"/>
              <w:rPr>
                <w:rFonts w:asciiTheme="minorHAnsi" w:hAnsiTheme="minorHAnsi" w:cstheme="minorHAnsi"/>
                <w:szCs w:val="18"/>
              </w:rPr>
            </w:pPr>
          </w:p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ind w:right="-159"/>
              <w:rPr>
                <w:rFonts w:asciiTheme="minorHAnsi" w:hAnsiTheme="minorHAnsi" w:cstheme="minorHAnsi"/>
                <w:szCs w:val="18"/>
              </w:rPr>
            </w:pPr>
            <w:r w:rsidRPr="0053066F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9618" w:type="dxa"/>
            <w:gridSpan w:val="12"/>
            <w:vAlign w:val="bottom"/>
          </w:tcPr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066F">
              <w:rPr>
                <w:rFonts w:asciiTheme="minorHAnsi" w:hAnsiTheme="minorHAnsi" w:cstheme="minorHAnsi"/>
                <w:sz w:val="16"/>
                <w:szCs w:val="16"/>
              </w:rPr>
              <w:t>zobowiązuję się pod rygorem skutków prawnych i finansowych do powiadomienia UŚ o wszelkich zmianach w charakterze zatrudnienia w terminie do 3 dni, nie później jednak, niż przed terminem złożenia rachunku do realizacji bezpośrednio po zaistniałej zmianie,</w:t>
            </w:r>
          </w:p>
        </w:tc>
      </w:tr>
      <w:tr w:rsidR="00CA3C2A" w:rsidRPr="0053066F" w:rsidTr="00E23C43">
        <w:trPr>
          <w:cantSplit/>
          <w:trHeight w:val="374"/>
        </w:trPr>
        <w:tc>
          <w:tcPr>
            <w:tcW w:w="414" w:type="dxa"/>
            <w:hideMark/>
          </w:tcPr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ind w:right="-159"/>
              <w:jc w:val="both"/>
              <w:rPr>
                <w:rFonts w:asciiTheme="minorHAnsi" w:hAnsiTheme="minorHAnsi" w:cstheme="minorHAnsi"/>
                <w:szCs w:val="18"/>
              </w:rPr>
            </w:pPr>
            <w:r w:rsidRPr="0053066F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9618" w:type="dxa"/>
            <w:gridSpan w:val="12"/>
            <w:vAlign w:val="bottom"/>
            <w:hideMark/>
          </w:tcPr>
          <w:p w:rsidR="00CA3C2A" w:rsidRPr="0053066F" w:rsidRDefault="00CA3C2A" w:rsidP="00E23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066F">
              <w:rPr>
                <w:rFonts w:asciiTheme="minorHAnsi" w:hAnsiTheme="minorHAnsi" w:cstheme="minorHAnsi"/>
                <w:sz w:val="16"/>
                <w:szCs w:val="16"/>
              </w:rPr>
              <w:t>powyższe dane podałem (-am) zgodnie ze stanem faktycznym. Odpowiedzialność karno-skarbowa za podanie danych niezgodnych z prawdą jest mi znana</w:t>
            </w:r>
          </w:p>
        </w:tc>
      </w:tr>
      <w:tr w:rsidR="00CA3C2A" w:rsidRPr="0053066F" w:rsidTr="00E23C43">
        <w:trPr>
          <w:trHeight w:val="710"/>
        </w:trPr>
        <w:tc>
          <w:tcPr>
            <w:tcW w:w="4999" w:type="dxa"/>
            <w:gridSpan w:val="8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3" w:type="dxa"/>
            <w:gridSpan w:val="5"/>
          </w:tcPr>
          <w:p w:rsidR="00CA3C2A" w:rsidRPr="0053066F" w:rsidRDefault="00CA3C2A" w:rsidP="00E23C43">
            <w:pPr>
              <w:spacing w:before="240"/>
              <w:rPr>
                <w:rFonts w:asciiTheme="minorHAnsi" w:hAnsiTheme="minorHAnsi" w:cstheme="minorHAnsi"/>
                <w:sz w:val="18"/>
              </w:rPr>
            </w:pPr>
          </w:p>
          <w:p w:rsidR="00CA3C2A" w:rsidRPr="0053066F" w:rsidRDefault="00CA3C2A" w:rsidP="00E23C43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53066F">
              <w:rPr>
                <w:rFonts w:asciiTheme="minorHAnsi" w:hAnsiTheme="minorHAnsi" w:cstheme="minorHAnsi"/>
                <w:sz w:val="18"/>
              </w:rPr>
              <w:t>…………………….................................................................................</w:t>
            </w:r>
          </w:p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53066F">
              <w:rPr>
                <w:rFonts w:asciiTheme="minorHAnsi" w:hAnsiTheme="minorHAnsi" w:cstheme="minorHAnsi"/>
                <w:i/>
                <w:sz w:val="18"/>
              </w:rPr>
              <w:t>(podpis wystawcy rachunku)</w:t>
            </w:r>
          </w:p>
        </w:tc>
      </w:tr>
    </w:tbl>
    <w:p w:rsidR="00CA3C2A" w:rsidRPr="0053066F" w:rsidRDefault="00CA3C2A" w:rsidP="00CA3C2A">
      <w:pPr>
        <w:ind w:left="-426"/>
        <w:jc w:val="both"/>
        <w:rPr>
          <w:rFonts w:asciiTheme="minorHAnsi" w:hAnsiTheme="minorHAnsi" w:cstheme="minorHAnsi"/>
          <w:b/>
          <w:i/>
          <w:szCs w:val="24"/>
        </w:rPr>
      </w:pPr>
      <w:r w:rsidRPr="0053066F">
        <w:rPr>
          <w:rFonts w:asciiTheme="minorHAnsi" w:hAnsiTheme="minorHAnsi" w:cstheme="minorHAnsi"/>
          <w:b/>
          <w:i/>
          <w:szCs w:val="24"/>
        </w:rPr>
        <w:t>POTWIERDZENIE WYKONANIA:</w:t>
      </w:r>
    </w:p>
    <w:tbl>
      <w:tblPr>
        <w:tblW w:w="10068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55"/>
        <w:gridCol w:w="73"/>
        <w:gridCol w:w="563"/>
        <w:gridCol w:w="287"/>
        <w:gridCol w:w="994"/>
        <w:gridCol w:w="212"/>
        <w:gridCol w:w="72"/>
        <w:gridCol w:w="3189"/>
        <w:gridCol w:w="351"/>
        <w:gridCol w:w="75"/>
        <w:gridCol w:w="1059"/>
        <w:gridCol w:w="427"/>
        <w:gridCol w:w="1420"/>
      </w:tblGrid>
      <w:tr w:rsidR="00CA3C2A" w:rsidRPr="0053066F" w:rsidTr="00E23C43">
        <w:trPr>
          <w:cantSplit/>
          <w:trHeight w:val="351"/>
        </w:trPr>
        <w:tc>
          <w:tcPr>
            <w:tcW w:w="7087" w:type="dxa"/>
            <w:gridSpan w:val="10"/>
            <w:vAlign w:val="center"/>
            <w:hideMark/>
          </w:tcPr>
          <w:p w:rsidR="00CA3C2A" w:rsidRPr="0053066F" w:rsidRDefault="00CA3C2A" w:rsidP="00E23C43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Stwierdza się, że prace objęte powyższym rachunkiem zostały wykonane w okresie od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7" w:type="dxa"/>
            <w:vAlign w:val="center"/>
            <w:hideMark/>
          </w:tcPr>
          <w:p w:rsidR="00CA3C2A" w:rsidRPr="0053066F" w:rsidRDefault="00CA3C2A" w:rsidP="00E23C43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A3C2A" w:rsidRPr="0053066F" w:rsidTr="00E23C43">
        <w:trPr>
          <w:cantSplit/>
          <w:trHeight w:val="351"/>
        </w:trPr>
        <w:tc>
          <w:tcPr>
            <w:tcW w:w="1419" w:type="dxa"/>
            <w:gridSpan w:val="3"/>
            <w:vAlign w:val="center"/>
            <w:hideMark/>
          </w:tcPr>
          <w:p w:rsidR="00CA3C2A" w:rsidRPr="0053066F" w:rsidRDefault="00CA3C2A" w:rsidP="00E23C43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>w liczbie godzin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799" w:type="dxa"/>
            <w:gridSpan w:val="9"/>
            <w:vAlign w:val="center"/>
            <w:hideMark/>
          </w:tcPr>
          <w:p w:rsidR="00CA3C2A" w:rsidRPr="0053066F" w:rsidRDefault="00CA3C2A" w:rsidP="00E23C4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zgodnie z umową i przyjęte. </w:t>
            </w:r>
          </w:p>
        </w:tc>
      </w:tr>
      <w:tr w:rsidR="00CA3C2A" w:rsidRPr="0053066F" w:rsidTr="00E23C43">
        <w:trPr>
          <w:cantSplit/>
          <w:trHeight w:val="351"/>
        </w:trPr>
        <w:tc>
          <w:tcPr>
            <w:tcW w:w="10068" w:type="dxa"/>
            <w:gridSpan w:val="14"/>
            <w:vAlign w:val="center"/>
          </w:tcPr>
          <w:p w:rsidR="00CA3C2A" w:rsidRPr="0053066F" w:rsidRDefault="00CA3C2A" w:rsidP="00E23C4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Wynagrodzenie płatne jest z limitu </w:t>
            </w:r>
            <w:r w:rsidRPr="0053066F">
              <w:rPr>
                <w:rFonts w:asciiTheme="minorHAnsi" w:hAnsiTheme="minorHAnsi" w:cstheme="minorHAnsi"/>
                <w:i/>
                <w:sz w:val="18"/>
                <w:szCs w:val="18"/>
              </w:rPr>
              <w:t>projektu „</w:t>
            </w:r>
            <w:r w:rsidRPr="005306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Jeden Uniwersytet – Wiele Możliwości. Program Zintegrowany.”</w:t>
            </w:r>
          </w:p>
        </w:tc>
      </w:tr>
      <w:tr w:rsidR="00CA3C2A" w:rsidRPr="0053066F" w:rsidTr="00E23C43">
        <w:trPr>
          <w:cantSplit/>
          <w:trHeight w:val="352"/>
        </w:trPr>
        <w:tc>
          <w:tcPr>
            <w:tcW w:w="8221" w:type="dxa"/>
            <w:gridSpan w:val="12"/>
            <w:vAlign w:val="center"/>
            <w:hideMark/>
          </w:tcPr>
          <w:p w:rsidR="00CA3C2A" w:rsidRDefault="00CA3C2A" w:rsidP="00E23C43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CA3C2A" w:rsidRPr="0053066F" w:rsidRDefault="00CA3C2A" w:rsidP="00E23C43">
            <w:pPr>
              <w:jc w:val="both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Rachunek sprawdzono pod względem merytorycznym i zatwierdzono do wypłaty na kwotę złotych </w:t>
            </w:r>
          </w:p>
        </w:tc>
        <w:tc>
          <w:tcPr>
            <w:tcW w:w="18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jc w:val="both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</w:p>
        </w:tc>
      </w:tr>
      <w:tr w:rsidR="00CA3C2A" w:rsidRPr="0053066F" w:rsidTr="00E23C43">
        <w:trPr>
          <w:cantSplit/>
          <w:trHeight w:val="352"/>
        </w:trPr>
        <w:tc>
          <w:tcPr>
            <w:tcW w:w="991" w:type="dxa"/>
            <w:vAlign w:val="bottom"/>
            <w:hideMark/>
          </w:tcPr>
          <w:p w:rsidR="00CA3C2A" w:rsidRPr="0053066F" w:rsidRDefault="00CA3C2A" w:rsidP="00E23C4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>(słownie:</w:t>
            </w:r>
          </w:p>
        </w:tc>
        <w:tc>
          <w:tcPr>
            <w:tcW w:w="61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3066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00/100</w:t>
            </w:r>
          </w:p>
        </w:tc>
        <w:tc>
          <w:tcPr>
            <w:tcW w:w="2906" w:type="dxa"/>
            <w:gridSpan w:val="3"/>
            <w:vAlign w:val="bottom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szCs w:val="24"/>
              </w:rPr>
              <w:t>zł)</w:t>
            </w:r>
          </w:p>
        </w:tc>
      </w:tr>
      <w:tr w:rsidR="00CA3C2A" w:rsidRPr="0053066F" w:rsidTr="00E23C43">
        <w:trPr>
          <w:trHeight w:val="352"/>
        </w:trPr>
        <w:tc>
          <w:tcPr>
            <w:tcW w:w="1346" w:type="dxa"/>
            <w:gridSpan w:val="2"/>
            <w:vAlign w:val="center"/>
            <w:hideMark/>
          </w:tcPr>
          <w:p w:rsidR="00CA3C2A" w:rsidRPr="0053066F" w:rsidRDefault="00CA3C2A" w:rsidP="00E23C43">
            <w:pPr>
              <w:spacing w:before="2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3066F">
              <w:rPr>
                <w:rFonts w:asciiTheme="minorHAnsi" w:eastAsia="DejaVu Sans Condensed" w:hAnsiTheme="minorHAnsi" w:cstheme="minorHAnsi"/>
                <w:b/>
                <w:i/>
                <w:kern w:val="2"/>
                <w:sz w:val="18"/>
                <w:szCs w:val="18"/>
                <w:lang w:eastAsia="hi-IN" w:bidi="hi-IN"/>
              </w:rPr>
              <w:t>Element PSP</w:t>
            </w:r>
            <w:r w:rsidRPr="0053066F"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  <w:t>:</w:t>
            </w:r>
          </w:p>
        </w:tc>
        <w:tc>
          <w:tcPr>
            <w:tcW w:w="2201" w:type="dxa"/>
            <w:gridSpan w:val="6"/>
            <w:vAlign w:val="center"/>
            <w:hideMark/>
          </w:tcPr>
          <w:p w:rsidR="00CA3C2A" w:rsidRPr="0053066F" w:rsidRDefault="00CA3C2A" w:rsidP="00E23C43">
            <w:pPr>
              <w:spacing w:before="2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066F">
              <w:rPr>
                <w:rFonts w:asciiTheme="minorHAnsi" w:hAnsiTheme="minorHAnsi" w:cstheme="minorHAnsi"/>
                <w:i/>
                <w:sz w:val="18"/>
                <w:szCs w:val="18"/>
              </w:rPr>
              <w:t>…………..</w:t>
            </w:r>
          </w:p>
        </w:tc>
        <w:tc>
          <w:tcPr>
            <w:tcW w:w="361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A3C2A" w:rsidRPr="0053066F" w:rsidTr="00E23C43">
        <w:trPr>
          <w:trHeight w:val="352"/>
        </w:trPr>
        <w:tc>
          <w:tcPr>
            <w:tcW w:w="1346" w:type="dxa"/>
            <w:gridSpan w:val="2"/>
            <w:vAlign w:val="center"/>
            <w:hideMark/>
          </w:tcPr>
          <w:p w:rsidR="00CA3C2A" w:rsidRPr="0053066F" w:rsidRDefault="00CA3C2A" w:rsidP="00E23C43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53066F">
              <w:rPr>
                <w:rFonts w:asciiTheme="minorHAnsi" w:eastAsia="DejaVu Sans Condensed" w:hAnsiTheme="minorHAnsi" w:cstheme="minorHAnsi"/>
                <w:b/>
                <w:i/>
                <w:kern w:val="2"/>
                <w:sz w:val="18"/>
                <w:szCs w:val="18"/>
                <w:lang w:eastAsia="hi-IN" w:bidi="hi-IN"/>
              </w:rPr>
              <w:t>ZFIN</w:t>
            </w:r>
            <w:r w:rsidRPr="0053066F"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  <w:t>:</w:t>
            </w:r>
          </w:p>
        </w:tc>
        <w:tc>
          <w:tcPr>
            <w:tcW w:w="2201" w:type="dxa"/>
            <w:gridSpan w:val="6"/>
            <w:vAlign w:val="center"/>
            <w:hideMark/>
          </w:tcPr>
          <w:p w:rsidR="00CA3C2A" w:rsidRPr="0053066F" w:rsidRDefault="00CA3C2A" w:rsidP="00E23C43">
            <w:pPr>
              <w:suppressAutoHyphens/>
              <w:spacing w:line="256" w:lineRule="auto"/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</w:pPr>
            <w:r w:rsidRPr="0053066F"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  <w:t>…………….</w:t>
            </w:r>
          </w:p>
        </w:tc>
        <w:tc>
          <w:tcPr>
            <w:tcW w:w="361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A3C2A" w:rsidRPr="0053066F" w:rsidTr="00E23C43">
        <w:trPr>
          <w:trHeight w:val="369"/>
        </w:trPr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3066F">
              <w:rPr>
                <w:rFonts w:asciiTheme="minorHAnsi" w:hAnsiTheme="minorHAnsi" w:cstheme="minorHAnsi"/>
                <w:b/>
                <w:i/>
              </w:rPr>
              <w:t>Katowice</w:t>
            </w:r>
          </w:p>
        </w:tc>
        <w:tc>
          <w:tcPr>
            <w:tcW w:w="636" w:type="dxa"/>
            <w:gridSpan w:val="2"/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szCs w:val="24"/>
              </w:rPr>
              <w:t>dnia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84" w:type="dxa"/>
            <w:gridSpan w:val="2"/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61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A3C2A" w:rsidRPr="0053066F" w:rsidTr="00E23C43">
        <w:trPr>
          <w:trHeight w:val="78"/>
        </w:trPr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3066F">
              <w:rPr>
                <w:rFonts w:asciiTheme="minorHAnsi" w:hAnsiTheme="minorHAnsi" w:cstheme="minorHAnsi"/>
                <w:i/>
                <w:sz w:val="14"/>
                <w:szCs w:val="14"/>
              </w:rPr>
              <w:t>(miejscowość)</w:t>
            </w:r>
          </w:p>
        </w:tc>
        <w:tc>
          <w:tcPr>
            <w:tcW w:w="636" w:type="dxa"/>
            <w:gridSpan w:val="2"/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565" w:type="dxa"/>
            <w:gridSpan w:val="4"/>
            <w:vAlign w:val="bottom"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  <w:t>(podpis przyjmującego pracę)</w:t>
            </w: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A3C2A" w:rsidRPr="0053066F" w:rsidTr="00E23C43">
        <w:trPr>
          <w:trHeight w:val="566"/>
        </w:trPr>
        <w:tc>
          <w:tcPr>
            <w:tcW w:w="7162" w:type="dxa"/>
            <w:gridSpan w:val="11"/>
            <w:vAlign w:val="bottom"/>
            <w:hideMark/>
          </w:tcPr>
          <w:p w:rsidR="00CA3C2A" w:rsidRPr="0053066F" w:rsidRDefault="00CA3C2A" w:rsidP="00E23C43">
            <w:pPr>
              <w:spacing w:before="24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066F">
              <w:rPr>
                <w:rFonts w:asciiTheme="minorHAnsi" w:hAnsiTheme="minorHAnsi" w:cstheme="minorHAnsi"/>
                <w:i/>
                <w:sz w:val="18"/>
                <w:szCs w:val="18"/>
              </w:rPr>
              <w:t>Sprawdzono pod względem legalności, gospodarności i celowości oraz zgodności z planem rzeczowo finansowym</w:t>
            </w: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C2A" w:rsidRPr="0053066F" w:rsidRDefault="00CA3C2A" w:rsidP="00E23C43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CA3C2A" w:rsidRPr="0053066F" w:rsidTr="00E23C43">
        <w:trPr>
          <w:trHeight w:val="136"/>
        </w:trPr>
        <w:tc>
          <w:tcPr>
            <w:tcW w:w="3475" w:type="dxa"/>
            <w:gridSpan w:val="7"/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Cs/>
                <w:strike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332" w:type="dxa"/>
            <w:gridSpan w:val="5"/>
            <w:vAlign w:val="bottom"/>
            <w:hideMark/>
          </w:tcPr>
          <w:p w:rsidR="00CA3C2A" w:rsidRPr="0053066F" w:rsidRDefault="00CA3C2A" w:rsidP="00E23C43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  <w:t>(podpis kierownika jednostki)</w:t>
            </w:r>
          </w:p>
        </w:tc>
      </w:tr>
    </w:tbl>
    <w:p w:rsidR="00CA3C2A" w:rsidRPr="0053066F" w:rsidRDefault="00CA3C2A" w:rsidP="00CA3C2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A3C2A" w:rsidRPr="0053066F" w:rsidRDefault="00CA3C2A" w:rsidP="00CA3C2A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  <w:b/>
        </w:rPr>
      </w:pPr>
    </w:p>
    <w:p w:rsidR="00CA3C2A" w:rsidRPr="0053066F" w:rsidRDefault="00CA3C2A" w:rsidP="00CA3C2A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</w:rPr>
      </w:pPr>
    </w:p>
    <w:p w:rsidR="00CA3C2A" w:rsidRPr="0053066F" w:rsidRDefault="00CA3C2A" w:rsidP="00CA3C2A">
      <w:pPr>
        <w:rPr>
          <w:rFonts w:asciiTheme="minorHAnsi" w:hAnsiTheme="minorHAnsi" w:cstheme="minorHAnsi"/>
        </w:rPr>
      </w:pPr>
    </w:p>
    <w:p w:rsidR="00767D65" w:rsidRPr="00CA3C2A" w:rsidRDefault="00767D65" w:rsidP="00CA3C2A"/>
    <w:sectPr w:rsidR="00767D65" w:rsidRPr="00CA3C2A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Condensed">
    <w:altName w:val="MS Gothic"/>
    <w:charset w:val="80"/>
    <w:family w:val="auto"/>
    <w:pitch w:val="variable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764F0B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6"/>
  </w:num>
  <w:num w:numId="5">
    <w:abstractNumId w:val="28"/>
  </w:num>
  <w:num w:numId="6">
    <w:abstractNumId w:val="3"/>
  </w:num>
  <w:num w:numId="7">
    <w:abstractNumId w:val="19"/>
  </w:num>
  <w:num w:numId="8">
    <w:abstractNumId w:val="25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32"/>
  </w:num>
  <w:num w:numId="19">
    <w:abstractNumId w:val="30"/>
  </w:num>
  <w:num w:numId="20">
    <w:abstractNumId w:val="11"/>
  </w:num>
  <w:num w:numId="21">
    <w:abstractNumId w:val="15"/>
  </w:num>
  <w:num w:numId="22">
    <w:abstractNumId w:val="31"/>
  </w:num>
  <w:num w:numId="23">
    <w:abstractNumId w:val="10"/>
  </w:num>
  <w:num w:numId="24">
    <w:abstractNumId w:val="0"/>
  </w:num>
  <w:num w:numId="25">
    <w:abstractNumId w:val="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7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411B5"/>
    <w:rsid w:val="0017568B"/>
    <w:rsid w:val="00437410"/>
    <w:rsid w:val="004D2E28"/>
    <w:rsid w:val="006152E0"/>
    <w:rsid w:val="006254DF"/>
    <w:rsid w:val="0068385E"/>
    <w:rsid w:val="006B7F53"/>
    <w:rsid w:val="00750683"/>
    <w:rsid w:val="00764F0B"/>
    <w:rsid w:val="00767D65"/>
    <w:rsid w:val="007900D5"/>
    <w:rsid w:val="007A0B09"/>
    <w:rsid w:val="00887374"/>
    <w:rsid w:val="009827B0"/>
    <w:rsid w:val="009859A0"/>
    <w:rsid w:val="00A1694E"/>
    <w:rsid w:val="00C57F37"/>
    <w:rsid w:val="00C60236"/>
    <w:rsid w:val="00C641AC"/>
    <w:rsid w:val="00CA3C2A"/>
    <w:rsid w:val="00CE467D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3</cp:revision>
  <cp:lastPrinted>2020-02-11T11:35:00Z</cp:lastPrinted>
  <dcterms:created xsi:type="dcterms:W3CDTF">2020-08-06T06:00:00Z</dcterms:created>
  <dcterms:modified xsi:type="dcterms:W3CDTF">2020-08-06T06:53:00Z</dcterms:modified>
</cp:coreProperties>
</file>